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Logo：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7900" cy="571500"/>
            <wp:effectExtent l="0" t="0" r="7620" b="7620"/>
            <wp:docPr id="1" name="图片 1" descr="科普中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普中国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1.短视频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左上角添加科普中国角标，右下角标注“到科普中国APP观看最新节目”引导字样。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2.图解与数据表格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图中添加科普中国角标，标注“到科普中国APP观看最新节目”引导字样。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3.宣传手册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图中添加科普中国角标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6355"/>
    <w:rsid w:val="000E5CBA"/>
    <w:rsid w:val="145A6355"/>
    <w:rsid w:val="4AC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2020-07-21T12:26:00Z</dcterms:created>
  <dc:creator>WPS_1559732350</dc:creator>
  <cp:lastModifiedBy>Administrator</cp:lastModifiedBy>
  <dcterms:modified xsi:type="dcterms:W3CDTF">2020-07-24T06:19:41Z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